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B7" w:rsidRDefault="008A36E7" w:rsidP="00B9124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668385"/>
            <wp:effectExtent l="0" t="0" r="3175" b="0"/>
            <wp:wrapSquare wrapText="bothSides"/>
            <wp:docPr id="3" name="Рисунок 3" descr="C:\Users\Татьяна\Desktop\выложить на сайт\инфо на сайт лоп 2019\положение\положение о летней оздоровительной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выложить на сайт\инфо на сайт лоп 2019\положение\положение о летней оздоровительной рабо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A36E7" w:rsidRDefault="008A36E7" w:rsidP="00B91247">
      <w:pPr>
        <w:pStyle w:val="a5"/>
        <w:rPr>
          <w:rFonts w:ascii="Times New Roman" w:hAnsi="Times New Roman"/>
          <w:b/>
          <w:sz w:val="28"/>
          <w:szCs w:val="28"/>
        </w:rPr>
      </w:pPr>
    </w:p>
    <w:p w:rsidR="00BB1703" w:rsidRDefault="00BB1703" w:rsidP="00BB1703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BB1703" w:rsidRDefault="00BB1703" w:rsidP="00BB1703">
      <w:pPr>
        <w:pStyle w:val="Default"/>
        <w:ind w:left="360"/>
        <w:jc w:val="center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летней оздоровительной работе воспитанников </w:t>
      </w:r>
      <w:r w:rsidR="00766942">
        <w:rPr>
          <w:sz w:val="28"/>
          <w:szCs w:val="28"/>
        </w:rPr>
        <w:t>МАДОУ</w:t>
      </w:r>
      <w:r>
        <w:rPr>
          <w:sz w:val="28"/>
          <w:szCs w:val="28"/>
        </w:rPr>
        <w:t xml:space="preserve"> «Детский сад  № </w:t>
      </w:r>
      <w:r w:rsidR="00766942">
        <w:rPr>
          <w:sz w:val="28"/>
          <w:szCs w:val="28"/>
        </w:rPr>
        <w:t>210</w:t>
      </w:r>
      <w:r>
        <w:rPr>
          <w:sz w:val="28"/>
          <w:szCs w:val="28"/>
        </w:rPr>
        <w:t>» (далее – М</w:t>
      </w:r>
      <w:r w:rsidR="00766942">
        <w:rPr>
          <w:sz w:val="28"/>
          <w:szCs w:val="28"/>
        </w:rPr>
        <w:t>А</w:t>
      </w:r>
      <w:r>
        <w:rPr>
          <w:sz w:val="28"/>
          <w:szCs w:val="28"/>
        </w:rPr>
        <w:t xml:space="preserve">ДОУ) разработано в соответствии с Законом «Об Образовании в Российской Федерации» от 29.12.2012 № 273-ФЗ,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 от 15.05.2013 № 26; Конвенцией ООН о правах ребенка; Законом Российской Федерации «Об основных гарантиях прав ребенка в Российской Федерации» (№124-ФЗ от 24.07.98 г.).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летней оздоровительной работе воспитанников (далее - Положение) определяет порядок и сроки проведения летней оздоровительной работы с воспитанниками. 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Цели и задачи работы в летний оздоровительный период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470A4D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1703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</w:t>
      </w:r>
      <w:r w:rsidR="00BB1703">
        <w:rPr>
          <w:sz w:val="28"/>
          <w:szCs w:val="28"/>
        </w:rPr>
        <w:t xml:space="preserve"> летней оздоровительной работы в дошкольном учреждении, охватывающей всех участников образовательного процесса, представляет широкие возможности для укрепления физического и психического здоровья воспитанников, развитие познавательного интереса, а также повышения компетентности родителей в области организации летнего отдыха детей.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в дошкольном учреждени</w:t>
      </w:r>
      <w:r w:rsidR="00470A4D">
        <w:rPr>
          <w:sz w:val="28"/>
          <w:szCs w:val="28"/>
        </w:rPr>
        <w:t>и</w:t>
      </w:r>
      <w:r>
        <w:rPr>
          <w:sz w:val="28"/>
          <w:szCs w:val="28"/>
        </w:rPr>
        <w:t xml:space="preserve"> максимально эффективных условий для организации оздоровительной работы, развития познавательного интереса воспитанников, организация активного отдыха.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охрана жизни и укрепление физического и психического здоровья воспитанников;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двигательной активности и приобщение к летним видам спорта;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максимальное использование разнообразных видов детской деятельности спортивно-оздоровительной, художественно-эстетической направленности;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компетентности педагогов в вопросах организации летней оздоровительной работы, обеспечение методического сопровождения для планирования и организации летнего отдыха.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консультативной и методической помощи родителям (законным представителям), повышение компетентности родителей (законных представителей) в вопросах организации летнего отдыха детей, привлечение родителей к участию в совместных с детьми физкультурных праздниках, походах, экскурсиях и других мероприятиях.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766942" w:rsidRDefault="00766942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Организация работы в летний оздоровительный период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Сроки проведения летней оздоровительной работы с </w:t>
      </w:r>
      <w:r w:rsidR="005202B4">
        <w:rPr>
          <w:sz w:val="28"/>
          <w:szCs w:val="28"/>
        </w:rPr>
        <w:t>1</w:t>
      </w:r>
      <w:r>
        <w:rPr>
          <w:sz w:val="28"/>
          <w:szCs w:val="28"/>
        </w:rPr>
        <w:t xml:space="preserve"> июня по 3</w:t>
      </w:r>
      <w:r w:rsidR="005202B4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 каждого учебного года.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подготовке к летнему оздоровительному периоду необходимо провести: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A4D">
        <w:rPr>
          <w:sz w:val="28"/>
          <w:szCs w:val="28"/>
        </w:rPr>
        <w:t xml:space="preserve">общее </w:t>
      </w:r>
      <w:r>
        <w:rPr>
          <w:sz w:val="28"/>
          <w:szCs w:val="28"/>
        </w:rPr>
        <w:t>со</w:t>
      </w:r>
      <w:r w:rsidR="00470A4D">
        <w:rPr>
          <w:sz w:val="28"/>
          <w:szCs w:val="28"/>
        </w:rPr>
        <w:t>брание</w:t>
      </w:r>
      <w:r>
        <w:rPr>
          <w:sz w:val="28"/>
          <w:szCs w:val="28"/>
        </w:rPr>
        <w:t xml:space="preserve"> с сотрудниками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по подготовке к летнему оздоровительному периоду;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A4D">
        <w:rPr>
          <w:sz w:val="28"/>
          <w:szCs w:val="28"/>
        </w:rPr>
        <w:t>разместить информацию об организации летней оздоровительной работы на сайте учреждения;</w:t>
      </w:r>
      <w:r>
        <w:rPr>
          <w:sz w:val="28"/>
          <w:szCs w:val="28"/>
        </w:rPr>
        <w:t xml:space="preserve"> </w:t>
      </w:r>
    </w:p>
    <w:p w:rsidR="00BB1703" w:rsidRDefault="00470A4D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скорректировать</w:t>
      </w:r>
      <w:r w:rsidR="00BB1703">
        <w:rPr>
          <w:sz w:val="28"/>
          <w:szCs w:val="28"/>
        </w:rPr>
        <w:t xml:space="preserve"> режим жизни детей с учетом теплого времени года;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совместно с медицинским персоналом систему закаливания, учитывающую состояние здоровья детей и условия, созданные в каждой возрастной группе.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</w:t>
      </w:r>
      <w:r>
        <w:rPr>
          <w:sz w:val="28"/>
          <w:szCs w:val="28"/>
        </w:rPr>
        <w:t>готовности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к работе в летний оздоровительный период: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оборудования игровых и физкультурных площадок требованиям Санитарно-эпидемиологических требованиям к устройству, содержанию и организации режима работы в дошкольных образовательных организациях (СанПиН 2.4.1.3049-13) от 15.05.2013 № 26 и инструкции по охране жизни и здоровья детей;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своевременного увлажнения песка и участка;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разнообразие выносного оборудования для организации различных видов деятельности детей, условия его хранения;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необходимой документации: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по организации закаливания и проведения </w:t>
      </w:r>
      <w:r w:rsidR="00470A4D">
        <w:rPr>
          <w:sz w:val="28"/>
          <w:szCs w:val="28"/>
        </w:rPr>
        <w:t>оздоровительных</w:t>
      </w:r>
      <w:r>
        <w:rPr>
          <w:sz w:val="28"/>
          <w:szCs w:val="28"/>
        </w:rPr>
        <w:t xml:space="preserve"> мероприятий, и консультаций для педагогов и родителей;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плана работы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на летний период;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наличие системы контроля организации летнего оздоровительного периода с  детьми.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наличие инструкций: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питьевого режима,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охрана жизни и здоровья детей,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экскурсий и походов за пределы территории детского сада,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отравления детей ядовитыми растениями и грибами.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травматизма;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первой помощи при ушибах, ссадинах и т.д.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Подготовка к летнему оздоровительному периоду осуществляется всеми сотрудниками согласно своим функциональным обязанностям: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заведующий - </w:t>
      </w:r>
      <w:r>
        <w:rPr>
          <w:sz w:val="28"/>
          <w:szCs w:val="28"/>
        </w:rPr>
        <w:t>создает необходимые условия для организации на территории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содержательной, разнообразной деятельности воспитанников, закаливающих процедур с использованием естественных факторов природы, обеспечивает выполнение Инструкции по охране жизни и </w:t>
      </w:r>
      <w:r>
        <w:rPr>
          <w:sz w:val="28"/>
          <w:szCs w:val="28"/>
        </w:rPr>
        <w:lastRenderedPageBreak/>
        <w:t xml:space="preserve">здоровья детей в детских садах и на детских площадках,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летнего оздоровительного периода;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медицинский персонал - </w:t>
      </w:r>
      <w:r>
        <w:rPr>
          <w:sz w:val="28"/>
          <w:szCs w:val="28"/>
        </w:rPr>
        <w:t xml:space="preserve">планирует работу по предупреждению травматизма, проводит инструктажи по охране жизни и здоровья, предупреждению заболеваний, комплектует аптечку для оказания первой помощи, составляет рекомендации по закаливанию с учетом физического развития детей, оказанию первой медицинской помощи при различных заболеваниях, планирует лечебно-профилактические мероприятия и контроль за организацией физического воспитания, питания, закаливания, </w:t>
      </w:r>
      <w:r w:rsidR="00470A4D">
        <w:rPr>
          <w:sz w:val="28"/>
          <w:szCs w:val="28"/>
        </w:rPr>
        <w:t>согласовывает</w:t>
      </w:r>
      <w:r>
        <w:rPr>
          <w:sz w:val="28"/>
          <w:szCs w:val="28"/>
        </w:rPr>
        <w:t xml:space="preserve"> режим дня</w:t>
      </w:r>
      <w:r w:rsidR="009537E5">
        <w:rPr>
          <w:sz w:val="28"/>
          <w:szCs w:val="28"/>
        </w:rPr>
        <w:t xml:space="preserve"> в соответствии СанПиН</w:t>
      </w:r>
      <w:r>
        <w:rPr>
          <w:sz w:val="28"/>
          <w:szCs w:val="28"/>
        </w:rPr>
        <w:t xml:space="preserve">; </w:t>
      </w:r>
      <w:proofErr w:type="gramEnd"/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старший воспитатель - </w:t>
      </w:r>
      <w:r>
        <w:rPr>
          <w:sz w:val="28"/>
          <w:szCs w:val="28"/>
        </w:rPr>
        <w:t xml:space="preserve">составляет план работы с педагогическими кадрами, родителями, циклограмму коллективных мероприятий с детьми; режим дня на теплый период; готовит рекомендации для педагогов по планированию образовательного процесса с детьми в группах на летний оздоровительный период, проводит подготовку наглядной информации для родителей, осуществляет контроль за подготовкой воспитателей к началу летнего оздоровительного периода и ходом образовательного процесса в группах; </w:t>
      </w:r>
      <w:proofErr w:type="gramEnd"/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воспитатели - </w:t>
      </w:r>
      <w:r>
        <w:rPr>
          <w:sz w:val="28"/>
          <w:szCs w:val="28"/>
        </w:rPr>
        <w:t>составляют планы работы по основным направлениям развития, которые включают: познавательно-речевую, игровую, театрализованную, индивидуальную</w:t>
      </w:r>
      <w:r w:rsidR="00681CFF">
        <w:rPr>
          <w:sz w:val="28"/>
          <w:szCs w:val="28"/>
        </w:rPr>
        <w:t xml:space="preserve">  и подгрупповую</w:t>
      </w:r>
      <w:r>
        <w:rPr>
          <w:sz w:val="28"/>
          <w:szCs w:val="28"/>
        </w:rPr>
        <w:t xml:space="preserve"> работу с детьми,</w:t>
      </w:r>
      <w:r w:rsidR="00470A4D" w:rsidRPr="0047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разнообразные формы и методы работы; планируют двигательную активность, проводят работу по профилактике плоскостопия, осанки, используют разные виды закаливания, подбирают выносной материал для работы с детьми; проводят консультации, дают рекомендации родителям по организации летнего отдыха детей. </w:t>
      </w:r>
      <w:proofErr w:type="gramEnd"/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CFF">
        <w:rPr>
          <w:b/>
          <w:bCs/>
          <w:sz w:val="28"/>
          <w:szCs w:val="28"/>
        </w:rPr>
        <w:t xml:space="preserve">музыкальный руководитель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совместно с воспитателями составляет план развлекательных мероприятий, используя разнообразные форм</w:t>
      </w:r>
      <w:r w:rsidR="00681CFF">
        <w:rPr>
          <w:sz w:val="28"/>
          <w:szCs w:val="28"/>
        </w:rPr>
        <w:t xml:space="preserve">ы: Дни здоровья, физкультурные </w:t>
      </w:r>
      <w:r>
        <w:rPr>
          <w:sz w:val="28"/>
          <w:szCs w:val="28"/>
        </w:rPr>
        <w:t xml:space="preserve">развлечения, викторины, конкурсы, </w:t>
      </w:r>
      <w:r w:rsidR="00681CFF">
        <w:rPr>
          <w:sz w:val="28"/>
          <w:szCs w:val="28"/>
        </w:rPr>
        <w:t>игровые программы</w:t>
      </w:r>
      <w:r>
        <w:rPr>
          <w:sz w:val="28"/>
          <w:szCs w:val="28"/>
        </w:rPr>
        <w:t xml:space="preserve"> и т.д.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CED">
        <w:rPr>
          <w:b/>
          <w:bCs/>
          <w:sz w:val="28"/>
          <w:szCs w:val="28"/>
        </w:rPr>
        <w:t>младшие</w:t>
      </w:r>
      <w:r>
        <w:rPr>
          <w:b/>
          <w:bCs/>
          <w:sz w:val="28"/>
          <w:szCs w:val="28"/>
        </w:rPr>
        <w:t xml:space="preserve"> воспитател</w:t>
      </w:r>
      <w:r w:rsidR="00B21CE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681CFF">
        <w:rPr>
          <w:b/>
          <w:bCs/>
          <w:sz w:val="28"/>
          <w:szCs w:val="28"/>
        </w:rPr>
        <w:t xml:space="preserve">– </w:t>
      </w:r>
      <w:r w:rsidR="00681CFF">
        <w:rPr>
          <w:bCs/>
          <w:sz w:val="28"/>
          <w:szCs w:val="28"/>
        </w:rPr>
        <w:t>организуют работу в соответствии с должностными обязанностями, СанПиНами с учётом особенностей работы в летний оздоровительный период.</w:t>
      </w:r>
      <w:r>
        <w:rPr>
          <w:sz w:val="28"/>
          <w:szCs w:val="28"/>
        </w:rPr>
        <w:t xml:space="preserve"> 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Планирование и организация оздоровительной работы с детьми</w:t>
      </w: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летний период.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4.1.Для достижения оздоровительного эффекта в режиме дня предусматривается максимальное пребывание детей на открытом воздухе, увеличивается продолжительность прогулок, соответствующая возрасту продолжительность сна и других видов отдыха.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планировании </w:t>
      </w:r>
      <w:r w:rsidR="00681CFF">
        <w:rPr>
          <w:sz w:val="28"/>
          <w:szCs w:val="28"/>
        </w:rPr>
        <w:t>работы в летний период</w:t>
      </w:r>
      <w:r>
        <w:rPr>
          <w:sz w:val="28"/>
          <w:szCs w:val="28"/>
        </w:rPr>
        <w:t xml:space="preserve"> необходимо отражать все направления развития</w:t>
      </w:r>
      <w:r w:rsidR="00681CFF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-социально-коммуникативное.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познавательное;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речевое;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-художественно-эстетическое;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физическое. </w:t>
      </w:r>
    </w:p>
    <w:p w:rsidR="00BB1703" w:rsidRDefault="00BB1703" w:rsidP="00681C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оздоровительно</w:t>
      </w:r>
      <w:r w:rsidR="00681CFF">
        <w:rPr>
          <w:sz w:val="28"/>
          <w:szCs w:val="28"/>
        </w:rPr>
        <w:t>го</w:t>
      </w:r>
      <w:r>
        <w:rPr>
          <w:sz w:val="28"/>
          <w:szCs w:val="28"/>
        </w:rPr>
        <w:t xml:space="preserve"> эффекта в летний период все мероприятия с детьми проводятся на воздухе, особое внимание уделяется обеспечению достаточной двигательной активности.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4.3.Включаются в режим дня: музыкальная, двигательная, изобразительная виды деятельности: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-физкультурные досуги и праздники;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-походы, прогулки, экскурсии;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оздоровительный бег;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развлечения и упражнения;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-эстафеты с элементами соревнований;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народные игры, музыкальные и другие мероприятия, труд.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Организованная деятельность включает посильный систематический труд детей (в цветнике, огороде, саду), работа с природным материалом (шишки, трава, цветы, листья, камешки и т.д.). </w:t>
      </w:r>
      <w:proofErr w:type="gramEnd"/>
    </w:p>
    <w:p w:rsidR="00B21CED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проведении специальных закаливающих мероприятий учитывать возрастные, индивидуальные особенности, группы здоровья воспитанников.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Посещение воспитанниками мероприятий за пределами ДОУ в дни летнего отдыха проводится или совместно с родителями (законными представителями), или по согласованию с ними.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Ответственность участников образовательных отношений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сотрудники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 несут ответственность: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соблюдение техники пожарной безопасности и требований охраны труда;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Педагоги</w:t>
      </w:r>
      <w:r>
        <w:rPr>
          <w:sz w:val="28"/>
          <w:szCs w:val="28"/>
        </w:rPr>
        <w:t xml:space="preserve">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выполнение Инструкции по организации охраны жизни и здоровья детей в детских садах и на детских площадках; организация экскурсий и походов за пределы территории детского сада, предупреждение отравления детей ядовитыми растениями и грибами, предупреждение детского травматизма;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соответствие форм, методов и средств организации летней оздоровительной работы возрастным,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-физиологическим</w:t>
      </w:r>
      <w:proofErr w:type="gramEnd"/>
      <w:r>
        <w:rPr>
          <w:sz w:val="28"/>
          <w:szCs w:val="28"/>
        </w:rPr>
        <w:t xml:space="preserve"> особенностям, способностям, интересам и потребностям детей, за проведение закаливающих процедур в соответствии и с учетом здоровья воспитанников. </w:t>
      </w:r>
    </w:p>
    <w:p w:rsidR="00B21CED" w:rsidRDefault="00B21CED" w:rsidP="00BB170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Медицинский персонал: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CFF">
        <w:rPr>
          <w:sz w:val="28"/>
          <w:szCs w:val="28"/>
        </w:rPr>
        <w:t xml:space="preserve">за </w:t>
      </w:r>
      <w:r>
        <w:rPr>
          <w:sz w:val="28"/>
          <w:szCs w:val="28"/>
        </w:rPr>
        <w:t>санитарно-просветительскую работу по профилактике желудочно-кишечных заболеваний, соблюдение санитарно-гигиенического и питьевого режима, за предупреждение</w:t>
      </w:r>
      <w:r w:rsidR="00681CFF">
        <w:rPr>
          <w:sz w:val="28"/>
          <w:szCs w:val="28"/>
        </w:rPr>
        <w:t>м</w:t>
      </w:r>
      <w:r>
        <w:rPr>
          <w:sz w:val="28"/>
          <w:szCs w:val="28"/>
        </w:rPr>
        <w:t xml:space="preserve"> отравлений ядовитыми растениями, грибами, ягодами, детского травматизма, за оказание доврачебной помощи детям. </w:t>
      </w: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VI. Права участников образовательных отношений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Участники образовательных отношений летней оздоровительной работы (сотрудники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ДОУ, родители (законные представители) имеют право: </w:t>
      </w:r>
      <w:proofErr w:type="gramEnd"/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улучшению организации летнего отдыха детей;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рекомендации родителям по организации летнего отдыха и закаливания детей в домашних условиях;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Родители: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активное участие в организации совместных с детьми физкультурных праздниках, походах, экскурсиях и других мероприятий, в том числе и за пределами территории детского сада</w:t>
      </w:r>
      <w:r w:rsidR="00681CFF">
        <w:rPr>
          <w:sz w:val="28"/>
          <w:szCs w:val="28"/>
        </w:rPr>
        <w:t>;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содействие в улучшении условий летнего отдыха детей. </w:t>
      </w:r>
    </w:p>
    <w:p w:rsidR="00BB1703" w:rsidRDefault="00BB1703" w:rsidP="00BB1703">
      <w:pPr>
        <w:pStyle w:val="Default"/>
        <w:jc w:val="center"/>
        <w:rPr>
          <w:b/>
          <w:bCs/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Управление работой в летний оздоровительный период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Администрация осуществляет руководство отдыхом детей в летний оздоровительный период.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7.2.Администрация проводит инструктажи с сотрудниками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 по вопросам техники безопасности, охране жизни и здоровья детей, оказания первой медицинской помощи и других при организации летней оздоровительной работы.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План летней оздоровительной работы рассматривается и принимается педагогическим советом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ДОУ, утверждается заведующим. </w:t>
      </w:r>
    </w:p>
    <w:p w:rsidR="00BB1703" w:rsidRDefault="00BB1703" w:rsidP="00BB1703">
      <w:pPr>
        <w:pStyle w:val="Default"/>
        <w:rPr>
          <w:b/>
          <w:bCs/>
          <w:sz w:val="28"/>
          <w:szCs w:val="28"/>
        </w:rPr>
      </w:pPr>
    </w:p>
    <w:sectPr w:rsidR="00BB1703" w:rsidSect="00EE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DAE"/>
    <w:multiLevelType w:val="hybridMultilevel"/>
    <w:tmpl w:val="3E5E1A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CB5253"/>
    <w:multiLevelType w:val="hybridMultilevel"/>
    <w:tmpl w:val="CD446710"/>
    <w:lvl w:ilvl="0" w:tplc="2EE67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B2A23"/>
    <w:multiLevelType w:val="hybridMultilevel"/>
    <w:tmpl w:val="60A28B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47"/>
    <w:rsid w:val="00325502"/>
    <w:rsid w:val="00374AE0"/>
    <w:rsid w:val="003C5B0A"/>
    <w:rsid w:val="00470A4D"/>
    <w:rsid w:val="005202B4"/>
    <w:rsid w:val="00681CFF"/>
    <w:rsid w:val="00766942"/>
    <w:rsid w:val="008A36E7"/>
    <w:rsid w:val="009015B7"/>
    <w:rsid w:val="009537E5"/>
    <w:rsid w:val="00B21CED"/>
    <w:rsid w:val="00B91247"/>
    <w:rsid w:val="00BB1703"/>
    <w:rsid w:val="00CB39A8"/>
    <w:rsid w:val="00EB248F"/>
    <w:rsid w:val="00E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12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91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BB17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BB1703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B1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BB17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BB170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12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91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BB17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BB1703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B1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BB17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BB170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2019-06-13T02:03:00Z</cp:lastPrinted>
  <dcterms:created xsi:type="dcterms:W3CDTF">2017-06-20T04:40:00Z</dcterms:created>
  <dcterms:modified xsi:type="dcterms:W3CDTF">2019-07-04T05:33:00Z</dcterms:modified>
</cp:coreProperties>
</file>